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A8" w:rsidRDefault="00092CA8" w:rsidP="00092CA8">
      <w:pPr>
        <w:rPr>
          <w:rFonts w:ascii="Arial" w:eastAsia="Times New Roman" w:hAnsi="Arial" w:cs="Times New Roman"/>
          <w:b/>
          <w:bCs/>
          <w:color w:val="000000"/>
          <w:sz w:val="20"/>
          <w:szCs w:val="20"/>
          <w:shd w:val="clear" w:color="auto" w:fill="FFFFFF"/>
        </w:rPr>
      </w:pPr>
      <w:r w:rsidRPr="00092CA8">
        <w:rPr>
          <w:rFonts w:ascii="Arial" w:eastAsia="Times New Roman" w:hAnsi="Arial" w:cs="Times New Roman"/>
          <w:b/>
          <w:bCs/>
          <w:color w:val="000000"/>
          <w:sz w:val="20"/>
          <w:szCs w:val="20"/>
          <w:shd w:val="clear" w:color="auto" w:fill="FFFFFF"/>
        </w:rPr>
        <w:t>Nova Scotia Occupational Health and Safety Act</w:t>
      </w:r>
    </w:p>
    <w:p w:rsidR="00092CA8" w:rsidRPr="00092CA8" w:rsidRDefault="00092CA8" w:rsidP="00092CA8">
      <w:pPr>
        <w:rPr>
          <w:rFonts w:ascii="Arial" w:eastAsia="Times New Roman" w:hAnsi="Arial" w:cs="Times New Roman"/>
          <w:bCs/>
          <w:color w:val="000000"/>
          <w:sz w:val="20"/>
          <w:szCs w:val="20"/>
          <w:shd w:val="clear" w:color="auto" w:fill="FFFFFF"/>
        </w:rPr>
      </w:pPr>
    </w:p>
    <w:p w:rsidR="00092CA8" w:rsidRPr="00092CA8" w:rsidRDefault="00092CA8" w:rsidP="00092CA8">
      <w:pPr>
        <w:rPr>
          <w:rFonts w:ascii="Times" w:eastAsia="Times New Roman" w:hAnsi="Times" w:cs="Times New Roman"/>
          <w:sz w:val="20"/>
          <w:szCs w:val="20"/>
        </w:rPr>
      </w:pPr>
      <w:r w:rsidRPr="00092CA8">
        <w:rPr>
          <w:rFonts w:ascii="Arial" w:eastAsia="Times New Roman" w:hAnsi="Arial" w:cs="Times New Roman"/>
          <w:bCs/>
          <w:color w:val="000000"/>
          <w:sz w:val="20"/>
          <w:szCs w:val="20"/>
          <w:shd w:val="clear" w:color="auto" w:fill="FFFFFF"/>
        </w:rPr>
        <w:t xml:space="preserve">Respond to the following </w:t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while referring to the </w:t>
      </w:r>
      <w:r w:rsidRPr="00092CA8">
        <w:rPr>
          <w:rFonts w:ascii="Arial" w:eastAsia="Times New Roman" w:hAnsi="Arial" w:cs="Times New Roman"/>
          <w:i/>
          <w:iCs/>
          <w:color w:val="000000"/>
          <w:sz w:val="20"/>
          <w:szCs w:val="20"/>
          <w:shd w:val="clear" w:color="auto" w:fill="FFFFFF"/>
        </w:rPr>
        <w:t>Nova Scotia Occupational Health and Safety Act</w:t>
      </w:r>
      <w:r>
        <w:rPr>
          <w:rFonts w:ascii="Arial" w:eastAsia="Times New Roman" w:hAnsi="Arial" w:cs="Times New Roman"/>
          <w:bCs/>
          <w:color w:val="000000"/>
          <w:sz w:val="20"/>
          <w:szCs w:val="20"/>
          <w:shd w:val="clear" w:color="auto" w:fill="FFFFFF"/>
        </w:rPr>
        <w:t xml:space="preserve">. Answer the </w:t>
      </w:r>
      <w:bookmarkStart w:id="0" w:name="_GoBack"/>
      <w:bookmarkEnd w:id="0"/>
      <w:r w:rsidRPr="00092CA8">
        <w:rPr>
          <w:rFonts w:ascii="Arial" w:eastAsia="Times New Roman" w:hAnsi="Arial" w:cs="Times New Roman"/>
          <w:bCs/>
          <w:color w:val="000000"/>
          <w:sz w:val="20"/>
          <w:szCs w:val="20"/>
          <w:shd w:val="clear" w:color="auto" w:fill="FFFFFF"/>
        </w:rPr>
        <w:t>questions directly on this document. Use ‘</w:t>
      </w:r>
      <w:r w:rsidRPr="00092CA8">
        <w:rPr>
          <w:rFonts w:ascii="Arial" w:eastAsia="Times New Roman" w:hAnsi="Arial" w:cs="Times New Roman"/>
          <w:bCs/>
          <w:i/>
          <w:color w:val="000000"/>
          <w:sz w:val="20"/>
          <w:szCs w:val="20"/>
          <w:shd w:val="clear" w:color="auto" w:fill="FFFFFF"/>
        </w:rPr>
        <w:t xml:space="preserve">italic’ </w:t>
      </w:r>
      <w:r w:rsidRPr="00092CA8">
        <w:rPr>
          <w:rFonts w:ascii="Arial" w:eastAsia="Times New Roman" w:hAnsi="Arial" w:cs="Times New Roman"/>
          <w:bCs/>
          <w:color w:val="000000"/>
          <w:sz w:val="20"/>
          <w:szCs w:val="20"/>
          <w:shd w:val="clear" w:color="auto" w:fill="FFFFFF"/>
        </w:rPr>
        <w:t xml:space="preserve">font for your answers. 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Respond to the following 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1) </w:t>
      </w:r>
      <w:proofErr w:type="gramStart"/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What</w:t>
      </w:r>
      <w:proofErr w:type="gramEnd"/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is meant by the Internal Responsibility System?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2) Who is responsible for supervision and management of the Act?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3) Summarize the "precautions and duties" of the following parties: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          - Employers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          - Contractors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          - Constructors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          - Suppliers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          - Employees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          - Self-employed persons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          - Owners (and mentions 'owners' of what?)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          - </w:t>
      </w:r>
      <w:proofErr w:type="gramStart"/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providers</w:t>
      </w:r>
      <w:proofErr w:type="gramEnd"/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of service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          - architects and offence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4) By law, what information must an employer post?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5) What does The Act say about the Right to Refuse? What restrictions are there when work is refused?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​6) What is "discriminatory action"? What classifies discrimination in the workplace?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7) What do you do when you feel there has been a case of discrimination?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8) What powers do the officers who enforce The Act have? 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9) Under what situations and a "stop" be ordered? What </w:t>
      </w:r>
      <w:proofErr w:type="gramStart"/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is a 'compliance'</w:t>
      </w:r>
      <w:proofErr w:type="gramEnd"/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10) What prohibitions are there in interfering with an officer (of The Act)?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11) How does The Act restrict the use of chemicals?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12) What is the employer's responsibility in the use of chemicals at the workplace?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13) When can someone withhold 'trade secrets'?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14) Under what circumstances must medical information be shared? When can it be withheld?</w:t>
      </w:r>
      <w:r w:rsidRPr="00092CA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Pr="00092CA8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15) Give 5 facts from The Act about Accidents. You must have at least one each from each category (p. 63-65 of The Act)</w:t>
      </w:r>
    </w:p>
    <w:p w:rsidR="00044D03" w:rsidRDefault="00044D03"/>
    <w:sectPr w:rsidR="00044D03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A8"/>
    <w:rsid w:val="00044D03"/>
    <w:rsid w:val="000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2CA8"/>
    <w:rPr>
      <w:b/>
      <w:bCs/>
    </w:rPr>
  </w:style>
  <w:style w:type="character" w:customStyle="1" w:styleId="apple-converted-space">
    <w:name w:val="apple-converted-space"/>
    <w:basedOn w:val="DefaultParagraphFont"/>
    <w:rsid w:val="00092CA8"/>
  </w:style>
  <w:style w:type="character" w:styleId="Emphasis">
    <w:name w:val="Emphasis"/>
    <w:basedOn w:val="DefaultParagraphFont"/>
    <w:uiPriority w:val="20"/>
    <w:qFormat/>
    <w:rsid w:val="00092CA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2CA8"/>
    <w:rPr>
      <w:b/>
      <w:bCs/>
    </w:rPr>
  </w:style>
  <w:style w:type="character" w:customStyle="1" w:styleId="apple-converted-space">
    <w:name w:val="apple-converted-space"/>
    <w:basedOn w:val="DefaultParagraphFont"/>
    <w:rsid w:val="00092CA8"/>
  </w:style>
  <w:style w:type="character" w:styleId="Emphasis">
    <w:name w:val="Emphasis"/>
    <w:basedOn w:val="DefaultParagraphFont"/>
    <w:uiPriority w:val="20"/>
    <w:qFormat/>
    <w:rsid w:val="00092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1387</Characters>
  <Application>Microsoft Macintosh Word</Application>
  <DocSecurity>0</DocSecurity>
  <Lines>11</Lines>
  <Paragraphs>3</Paragraphs>
  <ScaleCrop>false</ScaleCrop>
  <Company>NGRHS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2017-05-15T12:17:00Z</dcterms:created>
  <dcterms:modified xsi:type="dcterms:W3CDTF">2017-05-15T12:25:00Z</dcterms:modified>
</cp:coreProperties>
</file>